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9E6" w:rsidRPr="007009E6" w:rsidRDefault="007009E6" w:rsidP="007009E6">
      <w:pPr>
        <w:spacing w:after="240" w:line="240" w:lineRule="auto"/>
        <w:rPr>
          <w:rFonts w:ascii="Times New Roman" w:eastAsia="Times New Roman" w:hAnsi="Times New Roman" w:cs="Times New Roman"/>
          <w:b/>
          <w:sz w:val="24"/>
          <w:szCs w:val="24"/>
          <w:lang w:eastAsia="en-GB"/>
        </w:rPr>
      </w:pPr>
      <w:r w:rsidRPr="007009E6">
        <w:rPr>
          <w:rFonts w:ascii="Times New Roman" w:eastAsia="Times New Roman" w:hAnsi="Times New Roman" w:cs="Times New Roman"/>
          <w:b/>
          <w:sz w:val="24"/>
          <w:szCs w:val="24"/>
          <w:lang w:eastAsia="en-GB"/>
        </w:rPr>
        <w:t>Our Lady of Aokpe on Sin and Temptation</w:t>
      </w:r>
    </w:p>
    <w:p w:rsidR="00B83588" w:rsidRDefault="00D30C8F" w:rsidP="000F3BCF">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Let us listen</w:t>
      </w:r>
      <w:r w:rsidR="007009E6" w:rsidRPr="007009E6">
        <w:rPr>
          <w:rFonts w:ascii="Times New Roman" w:eastAsia="Times New Roman" w:hAnsi="Times New Roman" w:cs="Times New Roman"/>
          <w:sz w:val="24"/>
          <w:szCs w:val="24"/>
          <w:lang w:eastAsia="en-GB"/>
        </w:rPr>
        <w:t xml:space="preserve"> to our Lady who asks us to pray, pray and pray. She ask</w:t>
      </w:r>
      <w:r w:rsidR="002D342E">
        <w:rPr>
          <w:rFonts w:ascii="Times New Roman" w:eastAsia="Times New Roman" w:hAnsi="Times New Roman" w:cs="Times New Roman"/>
          <w:sz w:val="24"/>
          <w:szCs w:val="24"/>
          <w:lang w:eastAsia="en-GB"/>
        </w:rPr>
        <w:t>s us to come with our sins. At L</w:t>
      </w:r>
      <w:r w:rsidR="007009E6" w:rsidRPr="007009E6">
        <w:rPr>
          <w:rFonts w:ascii="Times New Roman" w:eastAsia="Times New Roman" w:hAnsi="Times New Roman" w:cs="Times New Roman"/>
          <w:sz w:val="24"/>
          <w:szCs w:val="24"/>
          <w:lang w:eastAsia="en-GB"/>
        </w:rPr>
        <w:t xml:space="preserve">ent this antiphon wakes us up from sleep, Jesus was tempted and suffered for us, come let us adore Him. To think that He was </w:t>
      </w:r>
      <w:r>
        <w:rPr>
          <w:rFonts w:ascii="Times New Roman" w:eastAsia="Times New Roman" w:hAnsi="Times New Roman" w:cs="Times New Roman"/>
          <w:sz w:val="24"/>
          <w:szCs w:val="24"/>
          <w:lang w:eastAsia="en-GB"/>
        </w:rPr>
        <w:t>tempted like us is</w:t>
      </w:r>
      <w:r w:rsidR="007009E6" w:rsidRPr="007009E6">
        <w:rPr>
          <w:rFonts w:ascii="Times New Roman" w:eastAsia="Times New Roman" w:hAnsi="Times New Roman" w:cs="Times New Roman"/>
          <w:sz w:val="24"/>
          <w:szCs w:val="24"/>
          <w:lang w:eastAsia="en-GB"/>
        </w:rPr>
        <w:t xml:space="preserve"> u</w:t>
      </w:r>
      <w:r>
        <w:rPr>
          <w:rFonts w:ascii="Times New Roman" w:eastAsia="Times New Roman" w:hAnsi="Times New Roman" w:cs="Times New Roman"/>
          <w:sz w:val="24"/>
          <w:szCs w:val="24"/>
          <w:lang w:eastAsia="en-GB"/>
        </w:rPr>
        <w:t xml:space="preserve">nthinkable </w:t>
      </w:r>
      <w:r w:rsidR="002D342E">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ut that's the fact</w:t>
      </w:r>
      <w:r w:rsidR="002D342E">
        <w:rPr>
          <w:rFonts w:ascii="Times New Roman" w:eastAsia="Times New Roman" w:hAnsi="Times New Roman" w:cs="Times New Roman"/>
          <w:sz w:val="24"/>
          <w:szCs w:val="24"/>
          <w:lang w:eastAsia="en-GB"/>
        </w:rPr>
        <w:t>.</w:t>
      </w:r>
      <w:r w:rsidR="007009E6" w:rsidRPr="007009E6">
        <w:rPr>
          <w:rFonts w:ascii="Times New Roman" w:eastAsia="Times New Roman" w:hAnsi="Times New Roman" w:cs="Times New Roman"/>
          <w:sz w:val="24"/>
          <w:szCs w:val="24"/>
          <w:lang w:eastAsia="en-GB"/>
        </w:rPr>
        <w:t xml:space="preserve"> </w:t>
      </w:r>
      <w:r w:rsidR="002D342E">
        <w:rPr>
          <w:rFonts w:ascii="Times New Roman" w:eastAsia="Times New Roman" w:hAnsi="Times New Roman" w:cs="Times New Roman"/>
          <w:sz w:val="24"/>
          <w:szCs w:val="24"/>
          <w:lang w:eastAsia="en-GB"/>
        </w:rPr>
        <w:t xml:space="preserve"> He </w:t>
      </w:r>
      <w:r>
        <w:rPr>
          <w:rFonts w:ascii="Times New Roman" w:eastAsia="Times New Roman" w:hAnsi="Times New Roman" w:cs="Times New Roman"/>
          <w:sz w:val="24"/>
          <w:szCs w:val="24"/>
          <w:lang w:eastAsia="en-GB"/>
        </w:rPr>
        <w:t>never sinned</w:t>
      </w:r>
      <w:r w:rsidR="00B83588">
        <w:rPr>
          <w:rFonts w:ascii="Times New Roman" w:eastAsia="Times New Roman" w:hAnsi="Times New Roman" w:cs="Times New Roman"/>
          <w:sz w:val="24"/>
          <w:szCs w:val="24"/>
          <w:lang w:eastAsia="en-GB"/>
        </w:rPr>
        <w:t xml:space="preserve"> though</w:t>
      </w:r>
      <w:r>
        <w:rPr>
          <w:rFonts w:ascii="Times New Roman" w:eastAsia="Times New Roman" w:hAnsi="Times New Roman" w:cs="Times New Roman"/>
          <w:sz w:val="24"/>
          <w:szCs w:val="24"/>
          <w:lang w:eastAsia="en-GB"/>
        </w:rPr>
        <w:t xml:space="preserve">. </w:t>
      </w:r>
      <w:r w:rsidR="007009E6" w:rsidRPr="007009E6">
        <w:rPr>
          <w:rFonts w:ascii="Times New Roman" w:eastAsia="Times New Roman" w:hAnsi="Times New Roman" w:cs="Times New Roman"/>
          <w:sz w:val="24"/>
          <w:szCs w:val="24"/>
          <w:lang w:eastAsia="en-GB"/>
        </w:rPr>
        <w:t>W</w:t>
      </w:r>
      <w:r w:rsidR="00B83588">
        <w:rPr>
          <w:rFonts w:ascii="Times New Roman" w:eastAsia="Times New Roman" w:hAnsi="Times New Roman" w:cs="Times New Roman"/>
          <w:sz w:val="24"/>
          <w:szCs w:val="24"/>
          <w:lang w:eastAsia="en-GB"/>
        </w:rPr>
        <w:t xml:space="preserve">hen we </w:t>
      </w:r>
      <w:r w:rsidR="007009E6" w:rsidRPr="007009E6">
        <w:rPr>
          <w:rFonts w:ascii="Times New Roman" w:eastAsia="Times New Roman" w:hAnsi="Times New Roman" w:cs="Times New Roman"/>
          <w:sz w:val="24"/>
          <w:szCs w:val="24"/>
          <w:lang w:eastAsia="en-GB"/>
        </w:rPr>
        <w:t>are tempted, here we resemble Him, sharing in our humanity, but, we sinned,</w:t>
      </w:r>
      <w:r w:rsidR="00B83588">
        <w:rPr>
          <w:rFonts w:ascii="Times New Roman" w:eastAsia="Times New Roman" w:hAnsi="Times New Roman" w:cs="Times New Roman"/>
          <w:sz w:val="24"/>
          <w:szCs w:val="24"/>
          <w:lang w:eastAsia="en-GB"/>
        </w:rPr>
        <w:t xml:space="preserve"> unlike Him, without sin. When</w:t>
      </w:r>
      <w:r w:rsidR="007009E6" w:rsidRPr="007009E6">
        <w:rPr>
          <w:rFonts w:ascii="Times New Roman" w:eastAsia="Times New Roman" w:hAnsi="Times New Roman" w:cs="Times New Roman"/>
          <w:sz w:val="24"/>
          <w:szCs w:val="24"/>
          <w:lang w:eastAsia="en-GB"/>
        </w:rPr>
        <w:t xml:space="preserve"> tempted, at</w:t>
      </w:r>
      <w:r>
        <w:rPr>
          <w:rFonts w:ascii="Times New Roman" w:eastAsia="Times New Roman" w:hAnsi="Times New Roman" w:cs="Times New Roman"/>
          <w:sz w:val="24"/>
          <w:szCs w:val="24"/>
          <w:lang w:eastAsia="en-GB"/>
        </w:rPr>
        <w:t xml:space="preserve"> t</w:t>
      </w:r>
      <w:r w:rsidR="007009E6" w:rsidRPr="007009E6">
        <w:rPr>
          <w:rFonts w:ascii="Times New Roman" w:eastAsia="Times New Roman" w:hAnsi="Times New Roman" w:cs="Times New Roman"/>
          <w:sz w:val="24"/>
          <w:szCs w:val="24"/>
          <w:lang w:eastAsia="en-GB"/>
        </w:rPr>
        <w:t>imes we like the temptation or provoke the temptation or tempt others and we sinned. We like temptations most times, no wonder we would not want to fly to the refuge of Jesus and Mary to report</w:t>
      </w:r>
      <w:r>
        <w:rPr>
          <w:rFonts w:ascii="Times New Roman" w:eastAsia="Times New Roman" w:hAnsi="Times New Roman" w:cs="Times New Roman"/>
          <w:sz w:val="24"/>
          <w:szCs w:val="24"/>
          <w:lang w:eastAsia="en-GB"/>
        </w:rPr>
        <w:t xml:space="preserve"> ourselves and seek protection</w:t>
      </w:r>
      <w:r w:rsidR="007009E6" w:rsidRPr="007009E6">
        <w:rPr>
          <w:rFonts w:ascii="Times New Roman" w:eastAsia="Times New Roman" w:hAnsi="Times New Roman" w:cs="Times New Roman"/>
          <w:sz w:val="24"/>
          <w:szCs w:val="24"/>
          <w:lang w:eastAsia="en-GB"/>
        </w:rPr>
        <w:t xml:space="preserve"> and healing. Our Lady ask</w:t>
      </w:r>
      <w:r>
        <w:rPr>
          <w:rFonts w:ascii="Times New Roman" w:eastAsia="Times New Roman" w:hAnsi="Times New Roman" w:cs="Times New Roman"/>
          <w:sz w:val="24"/>
          <w:szCs w:val="24"/>
          <w:lang w:eastAsia="en-GB"/>
        </w:rPr>
        <w:t>s</w:t>
      </w:r>
      <w:r w:rsidR="007009E6" w:rsidRPr="007009E6">
        <w:rPr>
          <w:rFonts w:ascii="Times New Roman" w:eastAsia="Times New Roman" w:hAnsi="Times New Roman" w:cs="Times New Roman"/>
          <w:sz w:val="24"/>
          <w:szCs w:val="24"/>
          <w:lang w:eastAsia="en-GB"/>
        </w:rPr>
        <w:t xml:space="preserve"> us to come to prayer with our sins and be converted. </w:t>
      </w:r>
    </w:p>
    <w:p w:rsidR="00B83588" w:rsidRDefault="00B83588" w:rsidP="000F3BCF">
      <w:pPr>
        <w:spacing w:after="0" w:line="240" w:lineRule="auto"/>
        <w:jc w:val="both"/>
        <w:rPr>
          <w:rFonts w:ascii="Times New Roman" w:eastAsia="Times New Roman" w:hAnsi="Times New Roman" w:cs="Times New Roman"/>
          <w:sz w:val="24"/>
          <w:szCs w:val="24"/>
          <w:lang w:eastAsia="en-GB"/>
        </w:rPr>
      </w:pPr>
    </w:p>
    <w:p w:rsidR="007009E6" w:rsidRPr="007009E6" w:rsidRDefault="007009E6" w:rsidP="000F3BCF">
      <w:pPr>
        <w:spacing w:after="0" w:line="240" w:lineRule="auto"/>
        <w:jc w:val="both"/>
        <w:rPr>
          <w:rFonts w:ascii="Times New Roman" w:eastAsia="Times New Roman" w:hAnsi="Times New Roman" w:cs="Times New Roman"/>
          <w:sz w:val="24"/>
          <w:szCs w:val="24"/>
          <w:lang w:eastAsia="en-GB"/>
        </w:rPr>
      </w:pPr>
      <w:bookmarkStart w:id="0" w:name="_GoBack"/>
      <w:bookmarkEnd w:id="0"/>
      <w:r w:rsidRPr="007009E6">
        <w:rPr>
          <w:rFonts w:ascii="Times New Roman" w:eastAsia="Times New Roman" w:hAnsi="Times New Roman" w:cs="Times New Roman"/>
          <w:sz w:val="24"/>
          <w:szCs w:val="24"/>
          <w:lang w:eastAsia="en-GB"/>
        </w:rPr>
        <w:t>At this point, we pause and take a look at penitenti</w:t>
      </w:r>
      <w:r w:rsidR="00D30C8F">
        <w:rPr>
          <w:rFonts w:ascii="Times New Roman" w:eastAsia="Times New Roman" w:hAnsi="Times New Roman" w:cs="Times New Roman"/>
          <w:sz w:val="24"/>
          <w:szCs w:val="24"/>
          <w:lang w:eastAsia="en-GB"/>
        </w:rPr>
        <w:t>al pathway at Aokpe pilgrimage C</w:t>
      </w:r>
      <w:r w:rsidRPr="007009E6">
        <w:rPr>
          <w:rFonts w:ascii="Times New Roman" w:eastAsia="Times New Roman" w:hAnsi="Times New Roman" w:cs="Times New Roman"/>
          <w:sz w:val="24"/>
          <w:szCs w:val="24"/>
          <w:lang w:eastAsia="en-GB"/>
        </w:rPr>
        <w:t>entr</w:t>
      </w:r>
      <w:r w:rsidR="00D30C8F">
        <w:rPr>
          <w:rFonts w:ascii="Times New Roman" w:eastAsia="Times New Roman" w:hAnsi="Times New Roman" w:cs="Times New Roman"/>
          <w:sz w:val="24"/>
          <w:szCs w:val="24"/>
          <w:lang w:eastAsia="en-GB"/>
        </w:rPr>
        <w:t>e. Why this?</w:t>
      </w:r>
      <w:r w:rsidRPr="007009E6">
        <w:rPr>
          <w:rFonts w:ascii="Times New Roman" w:eastAsia="Times New Roman" w:hAnsi="Times New Roman" w:cs="Times New Roman"/>
          <w:sz w:val="24"/>
          <w:szCs w:val="24"/>
          <w:lang w:eastAsia="en-GB"/>
        </w:rPr>
        <w:t xml:space="preserve"> The emphatic way our Lady is teaching us to come with our sins. There, we kneel with the burden of our sins, walking with our knees to meet the crucified Jesus with our sins, there and then Jesus takes the burden and the guilt of our sins and we are renewed and comforted and start off on a new slate. A new life! Come with your sin! Don't like it! Don't cherish it! Don't cover it! David reminds us that our sins a</w:t>
      </w:r>
      <w:r w:rsidR="00D30C8F">
        <w:rPr>
          <w:rFonts w:ascii="Times New Roman" w:eastAsia="Times New Roman" w:hAnsi="Times New Roman" w:cs="Times New Roman"/>
          <w:sz w:val="24"/>
          <w:szCs w:val="24"/>
          <w:lang w:eastAsia="en-GB"/>
        </w:rPr>
        <w:t>re always before us. Let us do </w:t>
      </w:r>
      <w:r w:rsidRPr="007009E6">
        <w:rPr>
          <w:rFonts w:ascii="Times New Roman" w:eastAsia="Times New Roman" w:hAnsi="Times New Roman" w:cs="Times New Roman"/>
          <w:sz w:val="24"/>
          <w:szCs w:val="24"/>
          <w:lang w:eastAsia="en-GB"/>
        </w:rPr>
        <w:t>Jesus and Mary a favour by coming to prayer with our sins so that they may convert us and wash us clean. Don't forget, our Lady says to us, come with your sin. Thanks!</w:t>
      </w:r>
    </w:p>
    <w:p w:rsidR="007009E6" w:rsidRPr="007009E6" w:rsidRDefault="007009E6" w:rsidP="007009E6">
      <w:pPr>
        <w:spacing w:after="0" w:line="240" w:lineRule="auto"/>
        <w:rPr>
          <w:rFonts w:ascii="Times New Roman" w:eastAsia="Times New Roman" w:hAnsi="Times New Roman" w:cs="Times New Roman"/>
          <w:sz w:val="24"/>
          <w:szCs w:val="24"/>
          <w:lang w:eastAsia="en-GB"/>
        </w:rPr>
      </w:pPr>
    </w:p>
    <w:p w:rsidR="009B4557" w:rsidRDefault="009B4557"/>
    <w:sectPr w:rsidR="009B45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9E6"/>
    <w:rsid w:val="000F3BCF"/>
    <w:rsid w:val="002D342E"/>
    <w:rsid w:val="007009E6"/>
    <w:rsid w:val="009B4557"/>
    <w:rsid w:val="00B83588"/>
    <w:rsid w:val="00D3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76530">
      <w:bodyDiv w:val="1"/>
      <w:marLeft w:val="0"/>
      <w:marRight w:val="0"/>
      <w:marTop w:val="0"/>
      <w:marBottom w:val="0"/>
      <w:divBdr>
        <w:top w:val="none" w:sz="0" w:space="0" w:color="auto"/>
        <w:left w:val="none" w:sz="0" w:space="0" w:color="auto"/>
        <w:bottom w:val="none" w:sz="0" w:space="0" w:color="auto"/>
        <w:right w:val="none" w:sz="0" w:space="0" w:color="auto"/>
      </w:divBdr>
      <w:divsChild>
        <w:div w:id="1004166444">
          <w:marLeft w:val="0"/>
          <w:marRight w:val="0"/>
          <w:marTop w:val="0"/>
          <w:marBottom w:val="0"/>
          <w:divBdr>
            <w:top w:val="none" w:sz="0" w:space="0" w:color="auto"/>
            <w:left w:val="none" w:sz="0" w:space="0" w:color="auto"/>
            <w:bottom w:val="none" w:sz="0" w:space="0" w:color="auto"/>
            <w:right w:val="none" w:sz="0" w:space="0" w:color="auto"/>
          </w:divBdr>
        </w:div>
        <w:div w:id="2096433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1271</Characters>
  <Application>Microsoft Office Word</Application>
  <DocSecurity>0</DocSecurity>
  <Lines>10</Lines>
  <Paragraphs>2</Paragraphs>
  <ScaleCrop>false</ScaleCrop>
  <Company>Hewlett-Packard</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JOHNOCHAI</dc:creator>
  <cp:lastModifiedBy>JOHNOCHAI</cp:lastModifiedBy>
  <cp:revision>7</cp:revision>
  <dcterms:created xsi:type="dcterms:W3CDTF">2021-03-27T12:39:00Z</dcterms:created>
  <dcterms:modified xsi:type="dcterms:W3CDTF">2021-03-27T12:57:00Z</dcterms:modified>
</cp:coreProperties>
</file>